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F6FFE">
              <w:rPr>
                <w:rFonts w:cs="Arial"/>
                <w:b/>
                <w:sz w:val="20"/>
                <w:szCs w:val="20"/>
              </w:rPr>
            </w:r>
            <w:r w:rsidR="002F6FF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E03668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22D1">
              <w:rPr>
                <w:rFonts w:cs="Arial"/>
                <w:b/>
                <w:sz w:val="20"/>
                <w:szCs w:val="20"/>
              </w:rPr>
              <w:t>9/</w:t>
            </w:r>
            <w:r w:rsidR="00FB6F92">
              <w:rPr>
                <w:rFonts w:cs="Arial"/>
                <w:b/>
                <w:sz w:val="20"/>
                <w:szCs w:val="20"/>
              </w:rPr>
              <w:t>3</w:t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F6FFE">
              <w:rPr>
                <w:rFonts w:cs="Arial"/>
                <w:b/>
                <w:sz w:val="20"/>
                <w:szCs w:val="20"/>
              </w:rPr>
            </w:r>
            <w:r w:rsidR="002F6FF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B4AB25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B6F92">
              <w:rPr>
                <w:rFonts w:cs="Arial"/>
                <w:sz w:val="20"/>
                <w:szCs w:val="20"/>
              </w:rPr>
              <w:t xml:space="preserve">Donation: Siskiyou County Health and Human Service Agency / Behavioral Health Division requests approval from the </w:t>
            </w:r>
            <w:r w:rsidR="00666886">
              <w:rPr>
                <w:rFonts w:cs="Arial"/>
                <w:sz w:val="20"/>
                <w:szCs w:val="20"/>
              </w:rPr>
              <w:t>B</w:t>
            </w:r>
            <w:r w:rsidR="00FB6F92">
              <w:rPr>
                <w:rFonts w:cs="Arial"/>
                <w:sz w:val="20"/>
                <w:szCs w:val="20"/>
              </w:rPr>
              <w:t xml:space="preserve">oard of </w:t>
            </w:r>
            <w:r w:rsidR="00666886">
              <w:rPr>
                <w:rFonts w:cs="Arial"/>
                <w:sz w:val="20"/>
                <w:szCs w:val="20"/>
              </w:rPr>
              <w:t>S</w:t>
            </w:r>
            <w:r w:rsidR="00FB6F92">
              <w:rPr>
                <w:rFonts w:cs="Arial"/>
                <w:sz w:val="20"/>
                <w:szCs w:val="20"/>
              </w:rPr>
              <w:t xml:space="preserve">upervisors in accepting two Amazon gift cards received from our contractor Iris Telehealth for our partnership of six plus years serving our community.The value of each gift card is Twenty-Five Dollars ($25.00) for a total of Fifty Dollars ($50.00). Behavioral Health will use the gift cards to purchase supplies for our Crossroads Program. 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E785A9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6FFE">
              <w:rPr>
                <w:rFonts w:cs="Arial"/>
                <w:sz w:val="18"/>
                <w:szCs w:val="18"/>
              </w:rPr>
            </w:r>
            <w:r w:rsidR="002F6F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E592DF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B7FDA">
              <w:rPr>
                <w:rFonts w:cs="Arial"/>
                <w:sz w:val="18"/>
                <w:szCs w:val="18"/>
              </w:rPr>
              <w:t>The department will expend the full amount of the gift cards on client support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6FFE">
              <w:rPr>
                <w:rFonts w:cs="Arial"/>
                <w:sz w:val="18"/>
                <w:szCs w:val="18"/>
              </w:rPr>
            </w:r>
            <w:r w:rsidR="002F6F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6FFE">
              <w:rPr>
                <w:rFonts w:cs="Arial"/>
                <w:sz w:val="18"/>
                <w:szCs w:val="18"/>
              </w:rPr>
            </w:r>
            <w:r w:rsidR="002F6F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6FFE">
              <w:rPr>
                <w:rFonts w:cs="Arial"/>
                <w:sz w:val="18"/>
                <w:szCs w:val="18"/>
              </w:rPr>
            </w:r>
            <w:r w:rsidR="002F6F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12453A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B6F92">
              <w:rPr>
                <w:rFonts w:cs="Arial"/>
                <w:sz w:val="18"/>
                <w:szCs w:val="18"/>
              </w:rPr>
              <w:t> </w:t>
            </w:r>
            <w:r w:rsidR="00FB6F92">
              <w:rPr>
                <w:rFonts w:cs="Arial"/>
                <w:sz w:val="18"/>
                <w:szCs w:val="18"/>
              </w:rPr>
              <w:t> </w:t>
            </w:r>
            <w:r w:rsidR="00FB6F92">
              <w:rPr>
                <w:rFonts w:cs="Arial"/>
                <w:sz w:val="18"/>
                <w:szCs w:val="18"/>
              </w:rPr>
              <w:t> </w:t>
            </w:r>
            <w:r w:rsidR="00FB6F92">
              <w:rPr>
                <w:rFonts w:cs="Arial"/>
                <w:sz w:val="18"/>
                <w:szCs w:val="18"/>
              </w:rPr>
              <w:t> </w:t>
            </w:r>
            <w:r w:rsidR="00FB6F92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32BF9C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>The Board of Supervisors approv</w:t>
            </w:r>
            <w:r w:rsidR="00FB6F92">
              <w:rPr>
                <w:rFonts w:cs="Arial"/>
                <w:noProof/>
              </w:rPr>
              <w:t xml:space="preserve">e the </w:t>
            </w:r>
            <w:r w:rsidR="006F7454">
              <w:rPr>
                <w:rFonts w:cs="Arial"/>
                <w:noProof/>
              </w:rPr>
              <w:t>ac</w:t>
            </w:r>
            <w:r w:rsidR="00FB6F92">
              <w:rPr>
                <w:rFonts w:cs="Arial"/>
                <w:noProof/>
              </w:rPr>
              <w:t xml:space="preserve">ceptance of </w:t>
            </w:r>
            <w:r w:rsidR="006F7454">
              <w:rPr>
                <w:rFonts w:cs="Arial"/>
                <w:noProof/>
              </w:rPr>
              <w:t>the</w:t>
            </w:r>
            <w:r w:rsidR="008F1409">
              <w:rPr>
                <w:rFonts w:cs="Arial"/>
                <w:noProof/>
              </w:rPr>
              <w:t xml:space="preserve"> </w:t>
            </w:r>
            <w:r w:rsidR="0012142B">
              <w:rPr>
                <w:rFonts w:cs="Arial"/>
                <w:noProof/>
              </w:rPr>
              <w:t>$50</w:t>
            </w:r>
            <w:r w:rsidR="00FB6F92">
              <w:rPr>
                <w:rFonts w:cs="Arial"/>
                <w:noProof/>
              </w:rPr>
              <w:t xml:space="preserve"> </w:t>
            </w:r>
            <w:r w:rsidR="002F6FFE">
              <w:rPr>
                <w:rFonts w:cs="Arial"/>
                <w:noProof/>
              </w:rPr>
              <w:t xml:space="preserve">donation in Amazon </w:t>
            </w:r>
            <w:r w:rsidR="0012142B">
              <w:rPr>
                <w:rFonts w:cs="Arial"/>
                <w:noProof/>
              </w:rPr>
              <w:t>gift cards</w:t>
            </w:r>
            <w:r w:rsidR="006F7454">
              <w:rPr>
                <w:rFonts w:cs="Arial"/>
                <w:noProof/>
              </w:rPr>
              <w:t xml:space="preserve"> and authorize the Behavioral Health Division to make </w:t>
            </w:r>
            <w:r w:rsidR="002F6FFE">
              <w:rPr>
                <w:rFonts w:cs="Arial"/>
                <w:noProof/>
              </w:rPr>
              <w:t>purchases of supplies for Siskiyou Crossroads.</w:t>
            </w:r>
            <w:r w:rsidR="0012142B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4E3C"/>
    <w:rsid w:val="0007686D"/>
    <w:rsid w:val="0008072B"/>
    <w:rsid w:val="00096E88"/>
    <w:rsid w:val="000A484E"/>
    <w:rsid w:val="000D6B91"/>
    <w:rsid w:val="0012142B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2F6FFE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6886"/>
    <w:rsid w:val="00677610"/>
    <w:rsid w:val="006F7454"/>
    <w:rsid w:val="007F15ED"/>
    <w:rsid w:val="00826428"/>
    <w:rsid w:val="008514F8"/>
    <w:rsid w:val="00877DC5"/>
    <w:rsid w:val="00887B36"/>
    <w:rsid w:val="008B6F8B"/>
    <w:rsid w:val="008F1409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22D1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B7FD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6F92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2</cp:revision>
  <cp:lastPrinted>2015-01-16T16:51:00Z</cp:lastPrinted>
  <dcterms:created xsi:type="dcterms:W3CDTF">2024-08-28T15:39:00Z</dcterms:created>
  <dcterms:modified xsi:type="dcterms:W3CDTF">2024-08-28T15:39:00Z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